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8" w:rsidRDefault="00466E6B" w:rsidP="00466E6B">
      <w:pPr>
        <w:pStyle w:val="Title"/>
      </w:pPr>
      <w:r>
        <w:t>Natječaji u najavi</w:t>
      </w:r>
    </w:p>
    <w:p w:rsidR="00466E6B" w:rsidRDefault="00466E6B" w:rsidP="00466E6B">
      <w:pPr>
        <w:pStyle w:val="Heading1"/>
      </w:pPr>
      <w:r>
        <w:t>Operativni program Konkurentnost i kohezija</w:t>
      </w:r>
    </w:p>
    <w:p w:rsidR="00262A39" w:rsidRPr="00262A39" w:rsidRDefault="00262A39" w:rsidP="00262A39"/>
    <w:p w:rsidR="00466E6B" w:rsidRPr="00E568B6" w:rsidRDefault="00466E6B" w:rsidP="00466E6B">
      <w:pPr>
        <w:pStyle w:val="ListParagraph"/>
        <w:numPr>
          <w:ilvl w:val="0"/>
          <w:numId w:val="1"/>
        </w:numPr>
        <w:rPr>
          <w:b/>
        </w:rPr>
      </w:pPr>
      <w:r w:rsidRPr="00E568B6">
        <w:rPr>
          <w:b/>
        </w:rPr>
        <w:t>Kompetentnost i razvoj MSP – faza II</w:t>
      </w:r>
    </w:p>
    <w:p w:rsidR="00466E6B" w:rsidRDefault="00466E6B" w:rsidP="00466E6B">
      <w:pPr>
        <w:pStyle w:val="ListParagraph"/>
        <w:numPr>
          <w:ilvl w:val="1"/>
          <w:numId w:val="1"/>
        </w:numPr>
      </w:pPr>
      <w:r>
        <w:t xml:space="preserve">Cilj: Poziv ima za cilj ojačati konkurentnost MSP-a stvaranjem i proširenjem </w:t>
      </w:r>
      <w:r w:rsidR="00074868" w:rsidRPr="0083611A">
        <w:t>k</w:t>
      </w:r>
      <w:r w:rsidRPr="0083611A">
        <w:t>apaciteta z</w:t>
      </w:r>
      <w:r>
        <w:t xml:space="preserve">a razvoj procesa, roba i usluga, održavanjem i povećanjem zaposlenosti, dodane </w:t>
      </w:r>
      <w:r w:rsidR="00685EC1">
        <w:t xml:space="preserve"> v</w:t>
      </w:r>
      <w:r>
        <w:t>rijednosti, prodaje na inozemnim tržištima i usvajanjem novih rješenja i tehnologija.</w:t>
      </w:r>
    </w:p>
    <w:p w:rsidR="00466E6B" w:rsidRDefault="00466E6B" w:rsidP="00466E6B">
      <w:pPr>
        <w:pStyle w:val="ListParagraph"/>
        <w:numPr>
          <w:ilvl w:val="1"/>
          <w:numId w:val="1"/>
        </w:numPr>
      </w:pPr>
      <w:r>
        <w:t>Najavljeni datum objave: studeni 2017.</w:t>
      </w:r>
    </w:p>
    <w:p w:rsidR="005D27F4" w:rsidRDefault="005D27F4" w:rsidP="00466E6B">
      <w:pPr>
        <w:pStyle w:val="ListParagraph"/>
        <w:numPr>
          <w:ilvl w:val="1"/>
          <w:numId w:val="1"/>
        </w:numPr>
      </w:pPr>
      <w:r>
        <w:t>Korisnici: MSP</w:t>
      </w:r>
    </w:p>
    <w:p w:rsidR="00466E6B" w:rsidRDefault="00E568B6" w:rsidP="0083611A">
      <w:pPr>
        <w:pStyle w:val="ListParagraph"/>
        <w:numPr>
          <w:ilvl w:val="0"/>
          <w:numId w:val="1"/>
        </w:numPr>
        <w:spacing w:before="240"/>
        <w:ind w:left="714" w:hanging="357"/>
        <w:rPr>
          <w:b/>
        </w:rPr>
      </w:pPr>
      <w:bookmarkStart w:id="0" w:name="_GoBack"/>
      <w:bookmarkEnd w:id="0"/>
      <w:r w:rsidRPr="00E568B6">
        <w:rPr>
          <w:b/>
        </w:rPr>
        <w:t xml:space="preserve">Podrška razvoju malih i srednjih </w:t>
      </w:r>
      <w:r>
        <w:rPr>
          <w:b/>
        </w:rPr>
        <w:t>poduzetnika u turizmu -faza II</w:t>
      </w:r>
    </w:p>
    <w:p w:rsidR="00050AAC" w:rsidRPr="00050AAC" w:rsidRDefault="00685EC1" w:rsidP="00685EC1">
      <w:pPr>
        <w:pStyle w:val="ListParagraph"/>
        <w:numPr>
          <w:ilvl w:val="1"/>
          <w:numId w:val="1"/>
        </w:numPr>
        <w:rPr>
          <w:b/>
        </w:rPr>
      </w:pPr>
      <w:r>
        <w:t>Cilj: Potaknuti investicije u početna ulaganja u turizmu s ciljem produljenja turističke sezone i podizanja konkurentnosti MSPa</w:t>
      </w:r>
      <w:r w:rsidR="00050AAC">
        <w:t>u turizmu.</w:t>
      </w:r>
    </w:p>
    <w:p w:rsidR="00685EC1" w:rsidRPr="005D27F4" w:rsidRDefault="00050AAC" w:rsidP="00685EC1">
      <w:pPr>
        <w:pStyle w:val="ListParagraph"/>
        <w:numPr>
          <w:ilvl w:val="1"/>
          <w:numId w:val="1"/>
        </w:numPr>
        <w:rPr>
          <w:b/>
        </w:rPr>
      </w:pPr>
      <w:r>
        <w:t>N</w:t>
      </w:r>
      <w:r w:rsidR="00685EC1">
        <w:t>ajavljeni datum objave: rujan 2017.</w:t>
      </w:r>
    </w:p>
    <w:p w:rsidR="005D27F4" w:rsidRDefault="005D27F4" w:rsidP="005D27F4">
      <w:pPr>
        <w:pStyle w:val="ListParagraph"/>
        <w:numPr>
          <w:ilvl w:val="1"/>
          <w:numId w:val="1"/>
        </w:numPr>
      </w:pPr>
      <w:r>
        <w:t>Korisnici: MSP</w:t>
      </w:r>
    </w:p>
    <w:p w:rsidR="00685EC1" w:rsidRDefault="0012729B" w:rsidP="0012729B">
      <w:pPr>
        <w:pStyle w:val="ListParagraph"/>
        <w:numPr>
          <w:ilvl w:val="0"/>
          <w:numId w:val="1"/>
        </w:numPr>
        <w:rPr>
          <w:b/>
        </w:rPr>
      </w:pPr>
      <w:r w:rsidRPr="0012729B">
        <w:rPr>
          <w:b/>
        </w:rPr>
        <w:t>Certifikatom do tržišta</w:t>
      </w:r>
    </w:p>
    <w:p w:rsidR="00320861" w:rsidRPr="00D60188" w:rsidRDefault="003E7721" w:rsidP="00320861">
      <w:pPr>
        <w:pStyle w:val="ListParagraph"/>
        <w:numPr>
          <w:ilvl w:val="1"/>
          <w:numId w:val="1"/>
        </w:numPr>
        <w:rPr>
          <w:b/>
        </w:rPr>
      </w:pPr>
      <w:r>
        <w:t>Cilj: Cilj ove mjere je dostizanje primjenjive razine standarda MSP kroz povećanje uporabe priznatih normi koji zajedno s pouzdanim tehnološkim rješenjem pridonose povjerenju kupaca, uvođenjem kojih je olakšan pristup inozemnim tržištima te povećan izvoz i konkure</w:t>
      </w:r>
      <w:r w:rsidR="00320861">
        <w:t>ntnost.</w:t>
      </w:r>
    </w:p>
    <w:p w:rsidR="00D60188" w:rsidRPr="005D27F4" w:rsidRDefault="00D60188" w:rsidP="00320861">
      <w:pPr>
        <w:pStyle w:val="ListParagraph"/>
        <w:numPr>
          <w:ilvl w:val="1"/>
          <w:numId w:val="1"/>
        </w:numPr>
        <w:rPr>
          <w:b/>
        </w:rPr>
      </w:pPr>
      <w:r>
        <w:t>Najavljeni datum objave: ožujak 2017.</w:t>
      </w:r>
    </w:p>
    <w:p w:rsidR="005D27F4" w:rsidRDefault="005D27F4" w:rsidP="005D27F4">
      <w:pPr>
        <w:pStyle w:val="ListParagraph"/>
        <w:numPr>
          <w:ilvl w:val="1"/>
          <w:numId w:val="1"/>
        </w:numPr>
      </w:pPr>
      <w:r>
        <w:t>Korisnici: MSP</w:t>
      </w:r>
    </w:p>
    <w:p w:rsidR="00D60188" w:rsidRDefault="00092D7A" w:rsidP="00092D7A">
      <w:pPr>
        <w:pStyle w:val="ListParagraph"/>
        <w:numPr>
          <w:ilvl w:val="0"/>
          <w:numId w:val="1"/>
        </w:numPr>
        <w:rPr>
          <w:b/>
        </w:rPr>
      </w:pPr>
      <w:r w:rsidRPr="00092D7A">
        <w:rPr>
          <w:b/>
        </w:rPr>
        <w:t xml:space="preserve">Podrška poduzećima u zadovoljavanju norma, u svrhu </w:t>
      </w:r>
      <w:r w:rsidR="0006508C" w:rsidRPr="00092D7A">
        <w:rPr>
          <w:b/>
        </w:rPr>
        <w:t>poboljšanog</w:t>
      </w:r>
      <w:r w:rsidRPr="00092D7A">
        <w:rPr>
          <w:b/>
        </w:rPr>
        <w:t xml:space="preserve"> pristupa tržištima i povećanju konkurentnosti</w:t>
      </w:r>
    </w:p>
    <w:p w:rsidR="00546062" w:rsidRPr="00D60188" w:rsidRDefault="002E6146" w:rsidP="00546062">
      <w:pPr>
        <w:pStyle w:val="ListParagraph"/>
        <w:numPr>
          <w:ilvl w:val="1"/>
          <w:numId w:val="1"/>
        </w:numPr>
        <w:rPr>
          <w:b/>
        </w:rPr>
      </w:pPr>
      <w:r>
        <w:t xml:space="preserve">Cilj: Cilj ove mjere je dostizanje primjenjive razine standarda MSP kroz povećanje  </w:t>
      </w:r>
      <w:r w:rsidR="00546062">
        <w:t>u</w:t>
      </w:r>
      <w:r>
        <w:t xml:space="preserve">porabe priznatih normi koji zajedno s pouzdanim tehnološkim rješenjem pridonose povjerenju kupaca, uvođenjem kojih je olakšan pristup </w:t>
      </w:r>
      <w:r w:rsidR="00546062">
        <w:t>inozemnim tržištima te povećan izvoz i konkurentnost.</w:t>
      </w:r>
    </w:p>
    <w:p w:rsidR="005D27F4" w:rsidRDefault="00546062" w:rsidP="005D27F4">
      <w:pPr>
        <w:pStyle w:val="ListParagraph"/>
        <w:numPr>
          <w:ilvl w:val="1"/>
          <w:numId w:val="1"/>
        </w:numPr>
      </w:pPr>
      <w:r>
        <w:t>Najavljeni datum objave: rujan 2017.</w:t>
      </w:r>
    </w:p>
    <w:p w:rsidR="005D27F4" w:rsidRDefault="005D27F4" w:rsidP="005D27F4">
      <w:pPr>
        <w:pStyle w:val="ListParagraph"/>
        <w:numPr>
          <w:ilvl w:val="1"/>
          <w:numId w:val="1"/>
        </w:numPr>
      </w:pPr>
      <w:r>
        <w:t>Korisnici: MSP</w:t>
      </w:r>
    </w:p>
    <w:p w:rsidR="00092D7A" w:rsidRDefault="0006508C" w:rsidP="0006508C">
      <w:pPr>
        <w:pStyle w:val="ListParagraph"/>
        <w:numPr>
          <w:ilvl w:val="0"/>
          <w:numId w:val="1"/>
        </w:numPr>
        <w:rPr>
          <w:b/>
        </w:rPr>
      </w:pPr>
      <w:r w:rsidRPr="0006508C">
        <w:rPr>
          <w:b/>
        </w:rPr>
        <w:t>Podrška poduzećima u stjecanju znakova kvalitete u svrhu poboljšanog pristupa tržišt</w:t>
      </w:r>
      <w:r w:rsidR="0052200C">
        <w:rPr>
          <w:b/>
        </w:rPr>
        <w:t>ima i povećanja konkurentnosti.</w:t>
      </w:r>
    </w:p>
    <w:p w:rsidR="0052200C" w:rsidRDefault="0052200C" w:rsidP="00E7371C">
      <w:pPr>
        <w:pStyle w:val="ListParagraph"/>
        <w:numPr>
          <w:ilvl w:val="1"/>
          <w:numId w:val="1"/>
        </w:numPr>
      </w:pPr>
      <w:r w:rsidRPr="0052200C">
        <w:t>Cilj:</w:t>
      </w:r>
      <w:r w:rsidR="00E7371C">
        <w:t xml:space="preserve"> Cilj ove mjere je povećanje uporabe priznatih znakova kvalitete koji zajedno s pouzdanim tehnološkim rješenjem pridonose povjerenju kupaca i promoviraju proizvodnju provjerenih i kvalitetnih domaćih proizvoda</w:t>
      </w:r>
    </w:p>
    <w:p w:rsidR="00E7371C" w:rsidRDefault="00E7371C" w:rsidP="00E7371C">
      <w:pPr>
        <w:pStyle w:val="ListParagraph"/>
        <w:numPr>
          <w:ilvl w:val="1"/>
          <w:numId w:val="1"/>
        </w:numPr>
      </w:pPr>
      <w:r>
        <w:t>Najavljeni datum objave: rujan 2017.</w:t>
      </w:r>
    </w:p>
    <w:p w:rsidR="005D27F4" w:rsidRDefault="005D27F4" w:rsidP="005D27F4">
      <w:pPr>
        <w:pStyle w:val="ListParagraph"/>
        <w:numPr>
          <w:ilvl w:val="1"/>
          <w:numId w:val="1"/>
        </w:numPr>
      </w:pPr>
      <w:r>
        <w:t>Korisnici: MSP</w:t>
      </w:r>
    </w:p>
    <w:p w:rsidR="00E7371C" w:rsidRDefault="00F846DF" w:rsidP="00F846DF">
      <w:pPr>
        <w:pStyle w:val="ListParagraph"/>
        <w:numPr>
          <w:ilvl w:val="0"/>
          <w:numId w:val="1"/>
        </w:numPr>
        <w:rPr>
          <w:b/>
        </w:rPr>
      </w:pPr>
      <w:r w:rsidRPr="00F846DF">
        <w:rPr>
          <w:b/>
        </w:rPr>
        <w:t xml:space="preserve">Povećanje konkurentnosti i učinkovitosti </w:t>
      </w:r>
      <w:r>
        <w:rPr>
          <w:b/>
        </w:rPr>
        <w:t>MSP putem IKT-a- faza II</w:t>
      </w:r>
    </w:p>
    <w:p w:rsidR="00507A03" w:rsidRDefault="00722DE7" w:rsidP="009D00DC">
      <w:pPr>
        <w:pStyle w:val="ListParagraph"/>
        <w:numPr>
          <w:ilvl w:val="1"/>
          <w:numId w:val="1"/>
        </w:numPr>
      </w:pPr>
      <w:r w:rsidRPr="00722DE7">
        <w:t xml:space="preserve">Cilj: Doprinos rješavanju identificiranih slabosti vezanih uznedostatnu primjenu rješenja informacijske i komunikacijsketehnologije u poslovnim procesima u malim i </w:t>
      </w:r>
      <w:r w:rsidRPr="00722DE7">
        <w:lastRenderedPageBreak/>
        <w:t>srednjimpoduzećima s ciljem jačanja njihove tržišne pozicije ipovećanja k</w:t>
      </w:r>
      <w:r w:rsidR="00507A03">
        <w:t>onkurentnosti.</w:t>
      </w:r>
    </w:p>
    <w:p w:rsidR="009D00DC" w:rsidRDefault="009D00DC" w:rsidP="009D00DC">
      <w:pPr>
        <w:pStyle w:val="ListParagraph"/>
        <w:numPr>
          <w:ilvl w:val="1"/>
          <w:numId w:val="1"/>
        </w:numPr>
      </w:pPr>
      <w:r>
        <w:t>Najavljeni datum objave: studeni 2017.</w:t>
      </w:r>
    </w:p>
    <w:p w:rsidR="005D27F4" w:rsidRDefault="005D27F4" w:rsidP="005D27F4">
      <w:pPr>
        <w:pStyle w:val="ListParagraph"/>
        <w:numPr>
          <w:ilvl w:val="1"/>
          <w:numId w:val="1"/>
        </w:numPr>
      </w:pPr>
      <w:r>
        <w:t>Korisnici: MSP</w:t>
      </w:r>
    </w:p>
    <w:p w:rsidR="009D00DC" w:rsidRDefault="00A239CB" w:rsidP="00A239CB">
      <w:pPr>
        <w:pStyle w:val="ListParagraph"/>
        <w:numPr>
          <w:ilvl w:val="0"/>
          <w:numId w:val="1"/>
        </w:numPr>
        <w:rPr>
          <w:b/>
        </w:rPr>
      </w:pPr>
      <w:r w:rsidRPr="00A239CB">
        <w:rPr>
          <w:b/>
        </w:rPr>
        <w:t>Inovacije novoosnovanih MSP- Faza II</w:t>
      </w:r>
    </w:p>
    <w:p w:rsidR="00A239CB" w:rsidRPr="00A239CB" w:rsidRDefault="00A239CB" w:rsidP="00A239CB">
      <w:pPr>
        <w:pStyle w:val="ListParagraph"/>
        <w:numPr>
          <w:ilvl w:val="1"/>
          <w:numId w:val="1"/>
        </w:numPr>
        <w:rPr>
          <w:b/>
        </w:rPr>
      </w:pPr>
      <w:r>
        <w:t>Cilj: Cilj ovog Poziva je razvoj potpomognutih novoosnovanih poduzeća i uspješan prijenos inovativnih ideja novoosnovanih poduzetnika u tržišno uspješne poslovne poduhvate i stvaranje novih inovativno orijentiranih poduzeća s potencijalom rasta i izvoza, s naglaskom na komercijalizaciju proizvoda i usluga. Druga svrha ovog Poziva je izravno podržavati inovativna novoosnovana poduzeća koja su u svojoj poslovnoj aktivnosti usmjerena na napredne i inovativne proizvode i usluge visoke dodane vrijednosti.</w:t>
      </w:r>
    </w:p>
    <w:p w:rsidR="00A239CB" w:rsidRDefault="00A239CB" w:rsidP="00A239CB">
      <w:pPr>
        <w:pStyle w:val="ListParagraph"/>
        <w:numPr>
          <w:ilvl w:val="1"/>
          <w:numId w:val="1"/>
        </w:numPr>
      </w:pPr>
      <w:r>
        <w:t xml:space="preserve">Najavljeni datum objave: </w:t>
      </w:r>
      <w:r w:rsidR="000659EA">
        <w:t>rujan</w:t>
      </w:r>
      <w:r>
        <w:t>2017.</w:t>
      </w:r>
    </w:p>
    <w:p w:rsidR="005D27F4" w:rsidRDefault="005D27F4" w:rsidP="005D27F4">
      <w:pPr>
        <w:pStyle w:val="ListParagraph"/>
        <w:numPr>
          <w:ilvl w:val="1"/>
          <w:numId w:val="1"/>
        </w:numPr>
      </w:pPr>
      <w:r>
        <w:t>Korisnici: MSP</w:t>
      </w:r>
    </w:p>
    <w:p w:rsidR="000659EA" w:rsidRDefault="00941233" w:rsidP="00941233">
      <w:pPr>
        <w:pStyle w:val="ListParagraph"/>
        <w:numPr>
          <w:ilvl w:val="0"/>
          <w:numId w:val="1"/>
        </w:numPr>
        <w:rPr>
          <w:b/>
        </w:rPr>
      </w:pPr>
      <w:r w:rsidRPr="00941233">
        <w:rPr>
          <w:b/>
        </w:rPr>
        <w:t>Povećanje energetske učinkovitosti i korištenja</w:t>
      </w:r>
      <w:r w:rsidR="00401278">
        <w:rPr>
          <w:b/>
        </w:rPr>
        <w:t xml:space="preserve"> obnovljivih izvora energije</w:t>
      </w:r>
      <w:r>
        <w:rPr>
          <w:b/>
        </w:rPr>
        <w:t xml:space="preserve"> u proizvodnim industrijama</w:t>
      </w:r>
    </w:p>
    <w:p w:rsidR="00941233" w:rsidRPr="00941233" w:rsidRDefault="00941233" w:rsidP="00941233">
      <w:pPr>
        <w:pStyle w:val="ListParagraph"/>
        <w:numPr>
          <w:ilvl w:val="1"/>
          <w:numId w:val="1"/>
        </w:numPr>
        <w:rPr>
          <w:b/>
        </w:rPr>
      </w:pPr>
      <w:r>
        <w:t>Cilj: Ostvarenje energetskih ušteda kroz povećanje učinkovitosti korištenja energije u proizvodnim industrijama (omogućujući jednake količine rezultata (proizvodnje) korištenjem manje količine ulazne energije te smanjenje udjela konvencionalnih (fosilnih) goriva u ukupnoj potrošnji energije uvođenjem obnovljivih izvora energije u sektoru proizvodnih industrija.</w:t>
      </w:r>
    </w:p>
    <w:p w:rsidR="00941233" w:rsidRPr="005D27F4" w:rsidRDefault="00B731CA" w:rsidP="00941233">
      <w:pPr>
        <w:pStyle w:val="ListParagraph"/>
        <w:numPr>
          <w:ilvl w:val="1"/>
          <w:numId w:val="1"/>
        </w:numPr>
        <w:rPr>
          <w:b/>
        </w:rPr>
      </w:pPr>
      <w:r>
        <w:t>Najavljeni datum objave: treći kvartal 2017.</w:t>
      </w:r>
    </w:p>
    <w:p w:rsidR="005D27F4" w:rsidRDefault="005D27F4" w:rsidP="005D27F4">
      <w:pPr>
        <w:pStyle w:val="ListParagraph"/>
        <w:numPr>
          <w:ilvl w:val="1"/>
          <w:numId w:val="1"/>
        </w:numPr>
      </w:pPr>
      <w:r>
        <w:t>Korisnici: MSP - proizvodnja</w:t>
      </w:r>
    </w:p>
    <w:p w:rsidR="00B731CA" w:rsidRDefault="00401278" w:rsidP="00401278">
      <w:pPr>
        <w:pStyle w:val="ListParagraph"/>
        <w:numPr>
          <w:ilvl w:val="0"/>
          <w:numId w:val="1"/>
        </w:numPr>
        <w:rPr>
          <w:b/>
        </w:rPr>
      </w:pPr>
      <w:r w:rsidRPr="00401278">
        <w:rPr>
          <w:b/>
        </w:rPr>
        <w:t xml:space="preserve">Povećanje energetske učinkovitosti i korištenja </w:t>
      </w:r>
      <w:r>
        <w:rPr>
          <w:b/>
        </w:rPr>
        <w:t>obnovljivih izvora energije</w:t>
      </w:r>
      <w:r w:rsidRPr="00401278">
        <w:rPr>
          <w:b/>
        </w:rPr>
        <w:t xml:space="preserve"> u uslužnom sektoru (turizam i trgovina)</w:t>
      </w:r>
    </w:p>
    <w:p w:rsidR="00401278" w:rsidRPr="008E4A79" w:rsidRDefault="00AB1287" w:rsidP="00AB1287">
      <w:pPr>
        <w:pStyle w:val="ListParagraph"/>
        <w:numPr>
          <w:ilvl w:val="1"/>
          <w:numId w:val="1"/>
        </w:numPr>
        <w:rPr>
          <w:b/>
        </w:rPr>
      </w:pPr>
      <w:r>
        <w:t>Cilj: Ostvarenje energetskih ušteda kroz povećanje učinkovitosti korištenja energije u uslužnom sektoru (omogućujući jednake količine rezultata (usluga) korištenjem manje količine ulazne energije te smanjenje udjela konvencionalnih (fosilnih) goriva u ukupnoj potrošnji energije uvođenjem obnovljivih izvora energije u sekt</w:t>
      </w:r>
      <w:r w:rsidR="008E4A79">
        <w:t>or proizvode u uslužnom sektoru</w:t>
      </w:r>
    </w:p>
    <w:p w:rsidR="000411DF" w:rsidRPr="005D27F4" w:rsidRDefault="000411DF" w:rsidP="000411DF">
      <w:pPr>
        <w:pStyle w:val="ListParagraph"/>
        <w:numPr>
          <w:ilvl w:val="1"/>
          <w:numId w:val="1"/>
        </w:numPr>
        <w:rPr>
          <w:b/>
        </w:rPr>
      </w:pPr>
      <w:r>
        <w:t>Najavljeni datum objave: treći kvartal 2017.</w:t>
      </w:r>
    </w:p>
    <w:p w:rsidR="005D27F4" w:rsidRDefault="005D27F4" w:rsidP="005D27F4">
      <w:pPr>
        <w:pStyle w:val="ListParagraph"/>
        <w:numPr>
          <w:ilvl w:val="1"/>
          <w:numId w:val="1"/>
        </w:numPr>
      </w:pPr>
      <w:r>
        <w:t>Korisnici: MSP – turizam i trgovina</w:t>
      </w:r>
    </w:p>
    <w:p w:rsidR="008E4A79" w:rsidRDefault="001D6E68" w:rsidP="001D6E68">
      <w:pPr>
        <w:pStyle w:val="ListParagraph"/>
        <w:numPr>
          <w:ilvl w:val="0"/>
          <w:numId w:val="1"/>
        </w:numPr>
        <w:rPr>
          <w:b/>
        </w:rPr>
      </w:pPr>
      <w:r w:rsidRPr="001D6E68">
        <w:rPr>
          <w:b/>
        </w:rPr>
        <w:t xml:space="preserve">Energetska obnova zgrada i korištenje obnovljivih izvora energije u javnim ustanovama koje obavljaju djelatnost odgoja i obrazovanja - 2. </w:t>
      </w:r>
      <w:r w:rsidR="006337E8">
        <w:rPr>
          <w:b/>
        </w:rPr>
        <w:t>privremeni poziv</w:t>
      </w:r>
    </w:p>
    <w:p w:rsidR="006337E8" w:rsidRPr="006337E8" w:rsidRDefault="006337E8" w:rsidP="006337E8">
      <w:pPr>
        <w:pStyle w:val="ListParagraph"/>
        <w:numPr>
          <w:ilvl w:val="1"/>
          <w:numId w:val="1"/>
        </w:numPr>
        <w:rPr>
          <w:b/>
        </w:rPr>
      </w:pPr>
      <w:r>
        <w:t>Cilj: Smanjenje potrošnje energije u zgradama koje obavljaju djelatnost odgoja i obrazovanja (smanjenje potrošnje energije za grijanje/hlađenje (QH,nd) na godišnjoj razini od najmanje 50% i korištenje obnovljivih izvora energije).</w:t>
      </w:r>
    </w:p>
    <w:p w:rsidR="00C63312" w:rsidRDefault="00C63312" w:rsidP="00C63312">
      <w:pPr>
        <w:pStyle w:val="ListParagraph"/>
        <w:numPr>
          <w:ilvl w:val="1"/>
          <w:numId w:val="1"/>
        </w:numPr>
      </w:pPr>
      <w:r>
        <w:t>Najavljeni datum objave: rujan2017.</w:t>
      </w:r>
    </w:p>
    <w:p w:rsidR="005D27F4" w:rsidRDefault="005D27F4" w:rsidP="00C63312">
      <w:pPr>
        <w:pStyle w:val="ListParagraph"/>
        <w:numPr>
          <w:ilvl w:val="1"/>
          <w:numId w:val="1"/>
        </w:numPr>
      </w:pPr>
      <w:r>
        <w:t>Korisnici: javne ustanove u području odgoja i obrazovanja</w:t>
      </w:r>
    </w:p>
    <w:p w:rsidR="005D27F4" w:rsidRDefault="005D27F4" w:rsidP="005D27F4">
      <w:pPr>
        <w:pStyle w:val="ListParagraph"/>
        <w:numPr>
          <w:ilvl w:val="0"/>
          <w:numId w:val="1"/>
        </w:numPr>
        <w:rPr>
          <w:b/>
        </w:rPr>
      </w:pPr>
      <w:r w:rsidRPr="005D27F4">
        <w:rPr>
          <w:b/>
        </w:rPr>
        <w:t>Shema za jačanje primijenjenih istraživanja za mjere prilagodbe klimatskim promjenama</w:t>
      </w:r>
    </w:p>
    <w:p w:rsidR="006337E8" w:rsidRDefault="005D4A6E" w:rsidP="005D4A6E">
      <w:pPr>
        <w:pStyle w:val="ListParagraph"/>
        <w:numPr>
          <w:ilvl w:val="1"/>
          <w:numId w:val="1"/>
        </w:numPr>
      </w:pPr>
      <w:r w:rsidRPr="005D4A6E">
        <w:t xml:space="preserve">Cilj: Unaprijediti znanje o utjecaju klimatskih promjena na okoliš, biološku raznolikost, resurse, ekonomiju i zdravlje te predložiti rješenja i mjere za prilagodbu na klimatske promjene i smanjenje ranjivosti ranjivih sektora na klimatske </w:t>
      </w:r>
      <w:r>
        <w:t>promjene.</w:t>
      </w:r>
    </w:p>
    <w:p w:rsidR="005D4A6E" w:rsidRPr="005D4A6E" w:rsidRDefault="005D4A6E" w:rsidP="009F6DD0">
      <w:pPr>
        <w:pStyle w:val="ListParagraph"/>
        <w:numPr>
          <w:ilvl w:val="2"/>
          <w:numId w:val="1"/>
        </w:numPr>
      </w:pPr>
      <w:r>
        <w:t>Najavljeni datum objave: svibanj</w:t>
      </w:r>
      <w:r w:rsidRPr="005D4A6E">
        <w:t>2017.</w:t>
      </w:r>
    </w:p>
    <w:p w:rsidR="005D4A6E" w:rsidRDefault="005D4A6E" w:rsidP="006268C4">
      <w:pPr>
        <w:pStyle w:val="ListParagraph"/>
        <w:numPr>
          <w:ilvl w:val="1"/>
          <w:numId w:val="1"/>
        </w:numPr>
      </w:pPr>
      <w:r>
        <w:lastRenderedPageBreak/>
        <w:t>Korisnici:  Znanstvene, akademske i istraživačke institucije; Javne institucije koje se bave klimatskim promjenama i njihovim utjecajima; Organi</w:t>
      </w:r>
      <w:r w:rsidR="006268C4">
        <w:t>zacije civilnog društva</w:t>
      </w:r>
    </w:p>
    <w:p w:rsidR="006268C4" w:rsidRPr="00CF66D1" w:rsidRDefault="007C38A5" w:rsidP="006E7175">
      <w:pPr>
        <w:pStyle w:val="ListParagraph"/>
        <w:keepNext/>
        <w:numPr>
          <w:ilvl w:val="0"/>
          <w:numId w:val="1"/>
        </w:numPr>
        <w:ind w:left="714" w:hanging="357"/>
        <w:rPr>
          <w:b/>
        </w:rPr>
      </w:pPr>
      <w:r w:rsidRPr="00CF66D1">
        <w:rPr>
          <w:b/>
        </w:rPr>
        <w:t>Gradnja i opremanje reciklažnih dvorišta</w:t>
      </w:r>
    </w:p>
    <w:p w:rsidR="007C38A5" w:rsidRDefault="00A25449" w:rsidP="00CF66D1">
      <w:pPr>
        <w:pStyle w:val="ListParagraph"/>
        <w:numPr>
          <w:ilvl w:val="1"/>
          <w:numId w:val="1"/>
        </w:numPr>
      </w:pPr>
      <w:r>
        <w:t>Cilj: Gradnja i opremanje reciklažnih dvorišta čime će se doprinijeti povećanju stope odvojeno sakupljenog komunalnog otpada.</w:t>
      </w:r>
    </w:p>
    <w:p w:rsidR="0061287E" w:rsidRPr="005D4A6E" w:rsidRDefault="0061287E" w:rsidP="0061287E">
      <w:pPr>
        <w:pStyle w:val="ListParagraph"/>
        <w:numPr>
          <w:ilvl w:val="1"/>
          <w:numId w:val="1"/>
        </w:numPr>
      </w:pPr>
      <w:r>
        <w:t xml:space="preserve">Najavljeni datum objave: siječanj </w:t>
      </w:r>
      <w:r w:rsidRPr="005D4A6E">
        <w:t>2017.</w:t>
      </w:r>
    </w:p>
    <w:p w:rsidR="0061287E" w:rsidRDefault="0061287E" w:rsidP="00CF66D1">
      <w:pPr>
        <w:pStyle w:val="ListParagraph"/>
        <w:numPr>
          <w:ilvl w:val="1"/>
          <w:numId w:val="1"/>
        </w:numPr>
      </w:pPr>
      <w:r>
        <w:t>Korisnici: Jedinice lokalne samouprave</w:t>
      </w:r>
    </w:p>
    <w:p w:rsidR="0061287E" w:rsidRPr="002A6BF3" w:rsidRDefault="0061287E" w:rsidP="0061287E">
      <w:pPr>
        <w:pStyle w:val="ListParagraph"/>
        <w:numPr>
          <w:ilvl w:val="0"/>
          <w:numId w:val="1"/>
        </w:numPr>
        <w:rPr>
          <w:b/>
        </w:rPr>
      </w:pPr>
      <w:r w:rsidRPr="002A6BF3">
        <w:rPr>
          <w:b/>
        </w:rPr>
        <w:t>Sanacije odlagališta komunalnog otpada</w:t>
      </w:r>
    </w:p>
    <w:p w:rsidR="0061287E" w:rsidRDefault="0061287E" w:rsidP="0061287E">
      <w:pPr>
        <w:pStyle w:val="ListParagraph"/>
        <w:numPr>
          <w:ilvl w:val="1"/>
          <w:numId w:val="1"/>
        </w:numPr>
      </w:pPr>
      <w:r>
        <w:t xml:space="preserve">Cilj: Sanacija odlagališta komunalnog otpada što će doprinijeti smanjenju štetnih okolišnih utjecaja neadekvatnog </w:t>
      </w:r>
      <w:r w:rsidR="00B52622">
        <w:t>gospodarenja otpadom.</w:t>
      </w:r>
    </w:p>
    <w:p w:rsidR="00F13B1B" w:rsidRPr="005D4A6E" w:rsidRDefault="00F13B1B" w:rsidP="00F13B1B">
      <w:pPr>
        <w:pStyle w:val="ListParagraph"/>
        <w:numPr>
          <w:ilvl w:val="1"/>
          <w:numId w:val="1"/>
        </w:numPr>
      </w:pPr>
      <w:r>
        <w:t xml:space="preserve">Najavljeni datum objave: travanj </w:t>
      </w:r>
      <w:r w:rsidRPr="005D4A6E">
        <w:t>2017.</w:t>
      </w:r>
    </w:p>
    <w:p w:rsidR="00F13B1B" w:rsidRDefault="00F13B1B" w:rsidP="00F13B1B">
      <w:pPr>
        <w:pStyle w:val="ListParagraph"/>
        <w:numPr>
          <w:ilvl w:val="1"/>
          <w:numId w:val="1"/>
        </w:numPr>
      </w:pPr>
      <w:r>
        <w:t>Korisnici: Jedinice lokalne samouprave</w:t>
      </w:r>
    </w:p>
    <w:p w:rsidR="00F13B1B" w:rsidRDefault="00384D74" w:rsidP="00384D74">
      <w:pPr>
        <w:pStyle w:val="ListParagraph"/>
        <w:numPr>
          <w:ilvl w:val="0"/>
          <w:numId w:val="1"/>
        </w:numPr>
        <w:rPr>
          <w:b/>
        </w:rPr>
      </w:pPr>
      <w:r w:rsidRPr="00384D74">
        <w:rPr>
          <w:b/>
        </w:rPr>
        <w:t xml:space="preserve">Implementacija programa edukativnih </w:t>
      </w:r>
      <w:r>
        <w:rPr>
          <w:b/>
        </w:rPr>
        <w:t>aktivnosti</w:t>
      </w:r>
    </w:p>
    <w:p w:rsidR="009F6DD0" w:rsidRPr="003012D2" w:rsidRDefault="009F6DD0" w:rsidP="009F6DD0">
      <w:pPr>
        <w:pStyle w:val="ListParagraph"/>
        <w:numPr>
          <w:ilvl w:val="1"/>
          <w:numId w:val="1"/>
        </w:numPr>
        <w:rPr>
          <w:b/>
        </w:rPr>
      </w:pPr>
      <w:r>
        <w:t>Cilj: Implementacija  programa edukativnih aktivnosti u svrhu jačanja svjesnosti o gospodarenju otpadom.</w:t>
      </w:r>
    </w:p>
    <w:p w:rsidR="003012D2" w:rsidRPr="005D4A6E" w:rsidRDefault="003012D2" w:rsidP="003012D2">
      <w:pPr>
        <w:pStyle w:val="ListParagraph"/>
        <w:numPr>
          <w:ilvl w:val="1"/>
          <w:numId w:val="1"/>
        </w:numPr>
      </w:pPr>
      <w:r>
        <w:t xml:space="preserve">Najavljeni datum objave: svibanj </w:t>
      </w:r>
      <w:r w:rsidRPr="005D4A6E">
        <w:t>2017.</w:t>
      </w:r>
    </w:p>
    <w:p w:rsidR="003012D2" w:rsidRDefault="003012D2" w:rsidP="003012D2">
      <w:pPr>
        <w:pStyle w:val="ListParagraph"/>
        <w:numPr>
          <w:ilvl w:val="1"/>
          <w:numId w:val="1"/>
        </w:numPr>
      </w:pPr>
      <w:r>
        <w:t>Korisnici: Jedinice lokalne samouprave</w:t>
      </w:r>
    </w:p>
    <w:p w:rsidR="003012D2" w:rsidRDefault="0065412B" w:rsidP="0065412B">
      <w:pPr>
        <w:pStyle w:val="ListParagraph"/>
        <w:numPr>
          <w:ilvl w:val="0"/>
          <w:numId w:val="1"/>
        </w:numPr>
        <w:rPr>
          <w:b/>
        </w:rPr>
      </w:pPr>
      <w:r w:rsidRPr="0065412B">
        <w:rPr>
          <w:b/>
        </w:rPr>
        <w:t>Provedba shema za razvoj poduzetništva</w:t>
      </w:r>
    </w:p>
    <w:p w:rsidR="0065412B" w:rsidRPr="0035424A" w:rsidRDefault="0035424A" w:rsidP="0035424A">
      <w:pPr>
        <w:pStyle w:val="ListParagraph"/>
        <w:numPr>
          <w:ilvl w:val="1"/>
          <w:numId w:val="1"/>
        </w:numPr>
        <w:rPr>
          <w:b/>
        </w:rPr>
      </w:pPr>
      <w:r>
        <w:t xml:space="preserve">Cilj: </w:t>
      </w:r>
      <w:r w:rsidRPr="0035424A">
        <w:t>Jačanje gospodarske aktivnosti u pet pilot područja</w:t>
      </w:r>
    </w:p>
    <w:p w:rsidR="00F57FED" w:rsidRPr="005D4A6E" w:rsidRDefault="00F57FED" w:rsidP="00F57FED">
      <w:pPr>
        <w:pStyle w:val="ListParagraph"/>
        <w:numPr>
          <w:ilvl w:val="1"/>
          <w:numId w:val="1"/>
        </w:numPr>
      </w:pPr>
      <w:r>
        <w:t>Najavljeni datum objave: ožujak</w:t>
      </w:r>
      <w:r w:rsidRPr="005D4A6E">
        <w:t>2017.</w:t>
      </w:r>
    </w:p>
    <w:p w:rsidR="0099542E" w:rsidRDefault="00F57FED" w:rsidP="00F57FED">
      <w:pPr>
        <w:pStyle w:val="ListParagraph"/>
        <w:numPr>
          <w:ilvl w:val="1"/>
          <w:numId w:val="1"/>
        </w:numPr>
      </w:pPr>
      <w:r>
        <w:t xml:space="preserve">Korisnici: MSP-ovi, obrti, zadruge, javne ustanove i institucije, ustanove za obrazovanje, </w:t>
      </w:r>
      <w:r w:rsidR="0099542E">
        <w:t>regionalne</w:t>
      </w:r>
      <w:r>
        <w:t xml:space="preserve"> razvojne agencije koje obavljaju gospodarsku djelatnost, turističke </w:t>
      </w:r>
      <w:r w:rsidR="00890158">
        <w:t>agencije</w:t>
      </w:r>
      <w:r w:rsidR="00074868">
        <w:tab/>
      </w:r>
      <w:r w:rsidR="00074868">
        <w:tab/>
      </w:r>
    </w:p>
    <w:p w:rsidR="00074868" w:rsidRDefault="00074868" w:rsidP="00074868">
      <w:pPr>
        <w:pStyle w:val="ListParagraph"/>
        <w:numPr>
          <w:ilvl w:val="0"/>
          <w:numId w:val="1"/>
        </w:numPr>
        <w:rPr>
          <w:b/>
        </w:rPr>
      </w:pPr>
      <w:r w:rsidRPr="0065412B">
        <w:rPr>
          <w:b/>
        </w:rPr>
        <w:t>Provedba shema za razvoj poduzetništva</w:t>
      </w:r>
    </w:p>
    <w:p w:rsidR="00074868" w:rsidRPr="0035424A" w:rsidRDefault="00074868" w:rsidP="00074868">
      <w:pPr>
        <w:pStyle w:val="ListParagraph"/>
        <w:numPr>
          <w:ilvl w:val="1"/>
          <w:numId w:val="1"/>
        </w:numPr>
        <w:rPr>
          <w:b/>
        </w:rPr>
      </w:pPr>
      <w:r>
        <w:t xml:space="preserve">Cilj: </w:t>
      </w:r>
      <w:r w:rsidRPr="0035424A">
        <w:t>Jačanje gospodarske aktivnosti u pet pilot područja</w:t>
      </w:r>
    </w:p>
    <w:p w:rsidR="00074868" w:rsidRPr="005D4A6E" w:rsidRDefault="00074868" w:rsidP="00074868">
      <w:pPr>
        <w:pStyle w:val="ListParagraph"/>
        <w:numPr>
          <w:ilvl w:val="1"/>
          <w:numId w:val="1"/>
        </w:numPr>
      </w:pPr>
      <w:r>
        <w:t xml:space="preserve">Najavljeni datum objave: ožujak </w:t>
      </w:r>
      <w:r w:rsidRPr="005D4A6E">
        <w:t>2017.</w:t>
      </w:r>
    </w:p>
    <w:p w:rsidR="00074868" w:rsidRDefault="00074868" w:rsidP="00074868">
      <w:pPr>
        <w:pStyle w:val="ListParagraph"/>
        <w:numPr>
          <w:ilvl w:val="1"/>
          <w:numId w:val="1"/>
        </w:numPr>
      </w:pPr>
      <w:r>
        <w:t>Korisnici: MSP-ovi, obrti, zadruge, javne ustanove i institucije, ustanove za obrazovanje, regionalne razvojne agencije koje obavljaju gospodarsku djelatnost, turističke agencije</w:t>
      </w:r>
    </w:p>
    <w:p w:rsidR="00074868" w:rsidRPr="00074868" w:rsidRDefault="00074868" w:rsidP="002C386B">
      <w:pPr>
        <w:pStyle w:val="ListParagraph"/>
        <w:numPr>
          <w:ilvl w:val="0"/>
          <w:numId w:val="1"/>
        </w:numPr>
        <w:rPr>
          <w:b/>
        </w:rPr>
      </w:pPr>
      <w:r w:rsidRPr="00074868">
        <w:rPr>
          <w:b/>
        </w:rPr>
        <w:t>Jačanje kapaciteta za istraživanje, razvoj i inovacije - Prvi poziv</w:t>
      </w:r>
    </w:p>
    <w:p w:rsidR="00074868" w:rsidRDefault="00074868" w:rsidP="005A3460">
      <w:pPr>
        <w:pStyle w:val="ListParagraph"/>
        <w:numPr>
          <w:ilvl w:val="1"/>
          <w:numId w:val="1"/>
        </w:numPr>
      </w:pPr>
      <w:r>
        <w:t xml:space="preserve">Cilj: </w:t>
      </w:r>
      <w:r w:rsidR="003E4D7E" w:rsidRPr="003E4D7E">
        <w:t xml:space="preserve">Podržavanje suradnje između istraživačkog i poslovnog sektora usmjeravanjem istraživanja prema potrebama gospodarstva, podržavajući projekte istraživanja, razvoja i inovacija </w:t>
      </w:r>
    </w:p>
    <w:p w:rsidR="00074868" w:rsidRPr="005D4A6E" w:rsidRDefault="00074868" w:rsidP="00074868">
      <w:pPr>
        <w:pStyle w:val="ListParagraph"/>
        <w:numPr>
          <w:ilvl w:val="1"/>
          <w:numId w:val="1"/>
        </w:numPr>
      </w:pPr>
      <w:r>
        <w:t xml:space="preserve">Najavljeni datum objave: </w:t>
      </w:r>
      <w:r w:rsidR="00D4041E">
        <w:t>listopad 2017.</w:t>
      </w:r>
    </w:p>
    <w:p w:rsidR="003E4D7E" w:rsidRDefault="00074868" w:rsidP="005A3460">
      <w:pPr>
        <w:pStyle w:val="ListParagraph"/>
        <w:numPr>
          <w:ilvl w:val="1"/>
          <w:numId w:val="1"/>
        </w:numPr>
      </w:pPr>
      <w:r>
        <w:t xml:space="preserve">Korisnici: </w:t>
      </w:r>
      <w:r w:rsidR="003E4D7E">
        <w:t>Znanstvene organizacije, Partneri:</w:t>
      </w:r>
      <w:r w:rsidR="005A3460">
        <w:t xml:space="preserve"> Mala, </w:t>
      </w:r>
      <w:r w:rsidR="003E4D7E">
        <w:t xml:space="preserve">srednja </w:t>
      </w:r>
      <w:r w:rsidR="005A3460">
        <w:t xml:space="preserve">i velika </w:t>
      </w:r>
      <w:r w:rsidR="003E4D7E">
        <w:t xml:space="preserve">poduzeća </w:t>
      </w:r>
    </w:p>
    <w:p w:rsidR="003E4D7E" w:rsidRDefault="003E4D7E" w:rsidP="00074868">
      <w:pPr>
        <w:pStyle w:val="ListParagraph"/>
      </w:pPr>
    </w:p>
    <w:p w:rsidR="00060E2F" w:rsidRPr="00060E2F" w:rsidRDefault="00060E2F" w:rsidP="00060E2F">
      <w:pPr>
        <w:pStyle w:val="ListParagraph"/>
        <w:numPr>
          <w:ilvl w:val="0"/>
          <w:numId w:val="1"/>
        </w:numPr>
      </w:pPr>
      <w:r w:rsidRPr="00060E2F">
        <w:rPr>
          <w:b/>
        </w:rPr>
        <w:t>Energetska obnova obiteljskih kuća</w:t>
      </w:r>
    </w:p>
    <w:p w:rsidR="00060E2F" w:rsidRDefault="00060E2F" w:rsidP="00483E97">
      <w:pPr>
        <w:pStyle w:val="ListParagraph"/>
        <w:numPr>
          <w:ilvl w:val="1"/>
          <w:numId w:val="1"/>
        </w:numPr>
      </w:pPr>
      <w:r>
        <w:t>Cilj: Energetska obnova i korištenje obnovljivih izvora energije u obiteljskim kućama</w:t>
      </w:r>
    </w:p>
    <w:p w:rsidR="00060E2F" w:rsidRPr="005D4A6E" w:rsidRDefault="00060E2F" w:rsidP="00060E2F">
      <w:pPr>
        <w:pStyle w:val="ListParagraph"/>
        <w:numPr>
          <w:ilvl w:val="1"/>
          <w:numId w:val="1"/>
        </w:numPr>
      </w:pPr>
      <w:r>
        <w:t xml:space="preserve">Najavljeni datum objave: </w:t>
      </w:r>
      <w:r w:rsidR="009B052C">
        <w:t>ožujak</w:t>
      </w:r>
      <w:r>
        <w:t xml:space="preserve"> 2017.</w:t>
      </w:r>
    </w:p>
    <w:p w:rsidR="00060E2F" w:rsidRDefault="00060E2F" w:rsidP="00060E2F">
      <w:pPr>
        <w:pStyle w:val="ListParagraph"/>
        <w:numPr>
          <w:ilvl w:val="1"/>
          <w:numId w:val="1"/>
        </w:numPr>
      </w:pPr>
      <w:r>
        <w:t>Korisnici: vlasnic</w:t>
      </w:r>
      <w:r w:rsidR="007F26CF">
        <w:t>i / suvlasnici obiteljskih kuća</w:t>
      </w:r>
    </w:p>
    <w:p w:rsidR="00060E2F" w:rsidRDefault="00060E2F" w:rsidP="00074868">
      <w:pPr>
        <w:pStyle w:val="ListParagraph"/>
      </w:pPr>
    </w:p>
    <w:p w:rsidR="00301F64" w:rsidRPr="00060E2F" w:rsidRDefault="00301F64" w:rsidP="00301F64">
      <w:pPr>
        <w:pStyle w:val="ListParagraph"/>
        <w:numPr>
          <w:ilvl w:val="0"/>
          <w:numId w:val="1"/>
        </w:numPr>
      </w:pPr>
      <w:r w:rsidRPr="00060E2F">
        <w:rPr>
          <w:b/>
        </w:rPr>
        <w:t xml:space="preserve">Energetska obnova </w:t>
      </w:r>
      <w:r>
        <w:rPr>
          <w:b/>
        </w:rPr>
        <w:t>višestambenih zgrada</w:t>
      </w:r>
    </w:p>
    <w:p w:rsidR="00301F64" w:rsidRDefault="00301F64" w:rsidP="00301F64">
      <w:pPr>
        <w:pStyle w:val="ListParagraph"/>
        <w:numPr>
          <w:ilvl w:val="1"/>
          <w:numId w:val="1"/>
        </w:numPr>
      </w:pPr>
      <w:r>
        <w:t xml:space="preserve">Cilj: Energetska obnova i korištenje obnovljivih izvora energije u višestambenim zgradama </w:t>
      </w:r>
    </w:p>
    <w:p w:rsidR="00301F64" w:rsidRPr="005D4A6E" w:rsidRDefault="00301F64" w:rsidP="00301F64">
      <w:pPr>
        <w:pStyle w:val="ListParagraph"/>
        <w:numPr>
          <w:ilvl w:val="1"/>
          <w:numId w:val="1"/>
        </w:numPr>
      </w:pPr>
      <w:r>
        <w:t>Najavljeni datum objave: lipanj 2017.</w:t>
      </w:r>
    </w:p>
    <w:p w:rsidR="00301F64" w:rsidRDefault="00301F64" w:rsidP="00F01C97">
      <w:pPr>
        <w:pStyle w:val="ListParagraph"/>
        <w:numPr>
          <w:ilvl w:val="1"/>
          <w:numId w:val="1"/>
        </w:numPr>
      </w:pPr>
      <w:r>
        <w:lastRenderedPageBreak/>
        <w:t xml:space="preserve">Korisnici: </w:t>
      </w:r>
      <w:r w:rsidR="00B22DC0">
        <w:t>Upravitelj zgrade ili ovlašteni predstavnik suvlasnika zgrade (predstavnik suvlasnika) u ime i za račun suvlasnika višestambene zgrade</w:t>
      </w:r>
    </w:p>
    <w:p w:rsidR="00301F64" w:rsidRDefault="00301F64" w:rsidP="00074868">
      <w:pPr>
        <w:pStyle w:val="ListParagraph"/>
      </w:pPr>
    </w:p>
    <w:p w:rsidR="0035424A" w:rsidRDefault="0099542E" w:rsidP="0099542E">
      <w:pPr>
        <w:pStyle w:val="Heading1"/>
      </w:pPr>
      <w:r>
        <w:t>Operativni program : Učinkoviti ljudski potencijali</w:t>
      </w:r>
    </w:p>
    <w:p w:rsidR="00CC34B6" w:rsidRPr="00CC34B6" w:rsidRDefault="00CC34B6" w:rsidP="00CC34B6"/>
    <w:p w:rsidR="007B7D67" w:rsidRPr="007B7D67" w:rsidRDefault="00CC34B6" w:rsidP="007B7D67">
      <w:pPr>
        <w:pStyle w:val="ListParagraph"/>
        <w:numPr>
          <w:ilvl w:val="1"/>
          <w:numId w:val="1"/>
        </w:numPr>
      </w:pPr>
      <w:r>
        <w:rPr>
          <w:b/>
        </w:rPr>
        <w:t>Još nije objavljen godišnji plan objave</w:t>
      </w:r>
    </w:p>
    <w:sectPr w:rsidR="007B7D67" w:rsidRPr="007B7D67" w:rsidSect="000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83B"/>
    <w:multiLevelType w:val="hybridMultilevel"/>
    <w:tmpl w:val="68564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17866"/>
    <w:multiLevelType w:val="hybridMultilevel"/>
    <w:tmpl w:val="4A6EBB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E6B"/>
    <w:rsid w:val="000411DF"/>
    <w:rsid w:val="00050AAC"/>
    <w:rsid w:val="00060E2F"/>
    <w:rsid w:val="0006508C"/>
    <w:rsid w:val="000659EA"/>
    <w:rsid w:val="00074868"/>
    <w:rsid w:val="00083AFA"/>
    <w:rsid w:val="00092D7A"/>
    <w:rsid w:val="000C0AC1"/>
    <w:rsid w:val="0012729B"/>
    <w:rsid w:val="001D6E68"/>
    <w:rsid w:val="00262A39"/>
    <w:rsid w:val="002A6BF3"/>
    <w:rsid w:val="002E6146"/>
    <w:rsid w:val="003012D2"/>
    <w:rsid w:val="00301F64"/>
    <w:rsid w:val="00320861"/>
    <w:rsid w:val="0035424A"/>
    <w:rsid w:val="00384D74"/>
    <w:rsid w:val="003E4D7E"/>
    <w:rsid w:val="003E7721"/>
    <w:rsid w:val="00401278"/>
    <w:rsid w:val="00466E6B"/>
    <w:rsid w:val="00507A03"/>
    <w:rsid w:val="0052200C"/>
    <w:rsid w:val="00546062"/>
    <w:rsid w:val="005A3460"/>
    <w:rsid w:val="005B3034"/>
    <w:rsid w:val="005D27F4"/>
    <w:rsid w:val="005D4A6E"/>
    <w:rsid w:val="006063E7"/>
    <w:rsid w:val="0061287E"/>
    <w:rsid w:val="006268C4"/>
    <w:rsid w:val="006337E8"/>
    <w:rsid w:val="0065412B"/>
    <w:rsid w:val="00685EC1"/>
    <w:rsid w:val="006E7175"/>
    <w:rsid w:val="00722DE7"/>
    <w:rsid w:val="007861E7"/>
    <w:rsid w:val="00786353"/>
    <w:rsid w:val="007B7D67"/>
    <w:rsid w:val="007C38A5"/>
    <w:rsid w:val="007F26CF"/>
    <w:rsid w:val="0083611A"/>
    <w:rsid w:val="00871AAE"/>
    <w:rsid w:val="00890158"/>
    <w:rsid w:val="008E4A79"/>
    <w:rsid w:val="00941233"/>
    <w:rsid w:val="0099542E"/>
    <w:rsid w:val="009B052C"/>
    <w:rsid w:val="009D00DC"/>
    <w:rsid w:val="009F6DD0"/>
    <w:rsid w:val="00A239CB"/>
    <w:rsid w:val="00A25449"/>
    <w:rsid w:val="00A46B00"/>
    <w:rsid w:val="00A7605F"/>
    <w:rsid w:val="00AB1287"/>
    <w:rsid w:val="00B22DC0"/>
    <w:rsid w:val="00B52622"/>
    <w:rsid w:val="00B539DE"/>
    <w:rsid w:val="00B620BA"/>
    <w:rsid w:val="00B731CA"/>
    <w:rsid w:val="00B91E14"/>
    <w:rsid w:val="00BD4E08"/>
    <w:rsid w:val="00C63312"/>
    <w:rsid w:val="00CA42D0"/>
    <w:rsid w:val="00CC34B6"/>
    <w:rsid w:val="00CF66D1"/>
    <w:rsid w:val="00D4041E"/>
    <w:rsid w:val="00D60188"/>
    <w:rsid w:val="00E475FC"/>
    <w:rsid w:val="00E568B6"/>
    <w:rsid w:val="00E7371C"/>
    <w:rsid w:val="00EE7B8D"/>
    <w:rsid w:val="00F13B1B"/>
    <w:rsid w:val="00F35BE4"/>
    <w:rsid w:val="00F57FED"/>
    <w:rsid w:val="00F8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FA"/>
  </w:style>
  <w:style w:type="paragraph" w:styleId="Heading1">
    <w:name w:val="heading 1"/>
    <w:basedOn w:val="Normal"/>
    <w:next w:val="Normal"/>
    <w:link w:val="Heading1Char"/>
    <w:uiPriority w:val="9"/>
    <w:qFormat/>
    <w:rsid w:val="00466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66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66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66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6175</Characters>
  <Application>Microsoft Office Word</Application>
  <DocSecurity>4</DocSecurity>
  <Lines>51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Operativni program Konkurentnost i kohezija</vt:lpstr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ANTONIJA</cp:lastModifiedBy>
  <cp:revision>2</cp:revision>
  <dcterms:created xsi:type="dcterms:W3CDTF">2017-03-03T08:35:00Z</dcterms:created>
  <dcterms:modified xsi:type="dcterms:W3CDTF">2017-03-03T08:35:00Z</dcterms:modified>
</cp:coreProperties>
</file>