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17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br. 10 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Dnevni obračun po pojedinom</w:t>
      </w:r>
      <w:r>
        <w:rPr>
          <w:rFonts w:ascii="Times New Roman" w:hAnsi="Times New Roman" w:cs="Times New Roman" w:eastAsia="Times New Roman" w:hint="default"/>
          <w:b/>
          <w:bCs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automatu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tabs>
          <w:tab w:pos="2416" w:val="left" w:leader="none"/>
          <w:tab w:pos="7357" w:val="left" w:leader="none"/>
          <w:tab w:pos="7392" w:val="left" w:leader="none"/>
        </w:tabs>
        <w:spacing w:line="240" w:lineRule="auto"/>
        <w:ind w:right="2334"/>
        <w:jc w:val="both"/>
      </w:pPr>
      <w:r>
        <w:rPr/>
        <w:t>PODACI O TVRTKI I</w:t>
      </w:r>
      <w:r>
        <w:rPr>
          <w:spacing w:val="-13"/>
        </w:rPr>
        <w:t> </w:t>
      </w:r>
      <w:r>
        <w:rPr/>
        <w:t>SJEDIŠTU</w:t>
      </w:r>
      <w:r>
        <w:rPr>
          <w:spacing w:val="-5"/>
        </w:rPr>
        <w:t> </w:t>
      </w:r>
      <w:r>
        <w:rPr/>
        <w:t>DRUŠTVA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6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OIB</w:t>
      </w:r>
      <w:r>
        <w:rPr>
          <w:u w:val="single" w:color="000000"/>
        </w:rPr>
        <w:tab/>
        <w:tab/>
        <w:tab/>
      </w:r>
      <w:r>
        <w:rPr/>
      </w:r>
      <w:r>
        <w:rPr/>
        <w:t> ADRESA</w:t>
      </w:r>
      <w:r>
        <w:rPr>
          <w:u w:val="single" w:color="000000"/>
        </w:rPr>
        <w:tab/>
        <w:tab/>
      </w:r>
      <w:r>
        <w:rPr/>
      </w:r>
      <w:r>
        <w:rPr/>
        <w:t> DATUM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tabs>
          <w:tab w:pos="8834" w:val="left" w:leader="none"/>
        </w:tabs>
        <w:spacing w:line="240" w:lineRule="auto" w:before="69"/>
        <w:ind w:left="671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DNEVNI OBRAČUN PO POJEDINOM AUTOMATU ZA IGRE NA SREĆU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1774"/>
        <w:gridCol w:w="1644"/>
        <w:gridCol w:w="1332"/>
        <w:gridCol w:w="1344"/>
        <w:gridCol w:w="1402"/>
        <w:gridCol w:w="1337"/>
      </w:tblGrid>
      <w:tr>
        <w:trPr>
          <w:trHeight w:val="768" w:hRule="exac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23"/>
              <w:ind w:left="220" w:right="126" w:hanging="8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Red. br.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223" w:right="222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INVENTURNI </w:t>
            </w:r>
            <w:r>
              <w:rPr>
                <w:rFonts w:ascii="Times New Roman"/>
                <w:sz w:val="22"/>
              </w:rPr>
              <w:t>BROJ </w:t>
            </w:r>
            <w:r>
              <w:rPr>
                <w:rFonts w:ascii="Times New Roman"/>
                <w:sz w:val="22"/>
              </w:rPr>
              <w:t>AUTOMATA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left="187" w:right="186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SERIJSKI BROJ AUTOMATA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23"/>
              <w:ind w:left="365" w:right="195" w:hanging="165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UKUPAN ULAZ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23"/>
              <w:ind w:left="349" w:right="199" w:hanging="14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UKUPAN IZLAZ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JACK-POT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RAZLIKA</w:t>
            </w:r>
          </w:p>
        </w:tc>
      </w:tr>
      <w:tr>
        <w:trPr>
          <w:trHeight w:val="287" w:hRule="exac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bookmarkStart w:name="UKUPNO" w:id="1"/>
            <w:bookmarkEnd w:id="1"/>
            <w:r>
              <w:rPr/>
            </w:r>
            <w:r>
              <w:rPr>
                <w:rFonts w:ascii="Times New Roman"/>
                <w:b/>
                <w:i/>
                <w:sz w:val="24"/>
              </w:rPr>
              <w:t>UKUPNO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79.860001pt;margin-top:15.692974pt;width:108pt;height:.1pt;mso-position-horizontal-relative:page;mso-position-vertical-relative:paragraph;z-index:0;mso-wrap-distance-left:0;mso-wrap-distance-right:0" coordorigin="1597,314" coordsize="2160,2">
            <v:shape style="position:absolute;left:1597;top:314;width:2160;height:2" coordorigin="1597,314" coordsize="2160,0" path="m1597,314l3757,314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07.860016pt;margin-top:15.692974pt;width:114pt;height:.1pt;mso-position-horizontal-relative:page;mso-position-vertical-relative:paragraph;z-index:1048;mso-wrap-distance-left:0;mso-wrap-distance-right:0" coordorigin="6157,314" coordsize="2280,2">
            <v:shape style="position:absolute;left:6157;top:314;width:2280;height:2" coordorigin="6157,314" coordsize="2280,0" path="m6157,314l8437,314e" filled="false" stroked="true" strokeweight=".48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4676" w:val="left" w:leader="none"/>
        </w:tabs>
        <w:spacing w:line="247" w:lineRule="exact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Ovlaštena </w:t>
      </w:r>
      <w:r>
        <w:rPr>
          <w:spacing w:val="6"/>
        </w:rPr>
        <w:t> </w:t>
      </w:r>
      <w:r>
        <w:rPr/>
        <w:t>osoba </w:t>
      </w:r>
      <w:r>
        <w:rPr>
          <w:spacing w:val="6"/>
        </w:rPr>
        <w:t> </w:t>
      </w:r>
      <w:r>
        <w:rPr>
          <w:rFonts w:ascii="Times New Roman" w:hAnsi="Times New Roman"/>
        </w:rPr>
        <w:t>priređivača</w:t>
        <w:tab/>
      </w:r>
      <w:r>
        <w:rPr/>
        <w:t>Ovlaštena osoba</w:t>
      </w:r>
      <w:r>
        <w:rPr>
          <w:spacing w:val="-6"/>
        </w:rPr>
        <w:t> </w:t>
      </w:r>
      <w:r>
        <w:rPr>
          <w:rFonts w:ascii="Times New Roman" w:hAnsi="Times New Roman"/>
        </w:rPr>
        <w:t>priređivača</w:t>
      </w:r>
    </w:p>
    <w:sectPr>
      <w:type w:val="continuous"/>
      <w:pgSz w:w="11910" w:h="16840"/>
      <w:pgMar w:top="1340" w:bottom="280" w:left="12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2016-01-20T15:08:24Z</dcterms:created>
  <dcterms:modified xsi:type="dcterms:W3CDTF">2016-01-20T15:08:24Z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