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1317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Obrazac  br. 16 –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Popis stanja mehaničkih</w:t>
      </w:r>
      <w:r>
        <w:rPr>
          <w:rFonts w:ascii="Times New Roman" w:hAnsi="Times New Roman" w:cs="Times New Roman" w:eastAsia="Times New Roman" w:hint="default"/>
          <w:b/>
          <w:bCs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brojčanika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5606"/>
        <w:jc w:val="left"/>
        <w:rPr>
          <w:rFonts w:ascii="Times New Roman" w:hAnsi="Times New Roman" w:cs="Times New Roman" w:eastAsia="Times New Roman" w:hint="default"/>
        </w:rPr>
      </w:pPr>
      <w:r>
        <w:rPr/>
        <w:t>PODACI O TVRTKI I SJEDIŠTU DRUŠTVA: </w:t>
      </w:r>
      <w:r>
        <w:rPr>
          <w:rFonts w:ascii="Times New Roman" w:hAnsi="Times New Roman"/>
        </w:rPr>
        <w:t>OIB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PRIREĐIVAČA:</w:t>
      </w:r>
    </w:p>
    <w:p>
      <w:pPr>
        <w:pStyle w:val="BodyText"/>
        <w:spacing w:line="240" w:lineRule="auto"/>
        <w:ind w:right="0"/>
        <w:jc w:val="left"/>
      </w:pPr>
      <w:r>
        <w:rPr/>
        <w:t>ADRESA:</w:t>
      </w:r>
    </w:p>
    <w:p>
      <w:pPr>
        <w:pStyle w:val="BodyText"/>
        <w:spacing w:line="240" w:lineRule="auto"/>
        <w:ind w:right="0"/>
        <w:jc w:val="left"/>
      </w:pPr>
      <w:r>
        <w:rPr/>
        <w:t>OZNAKA</w:t>
      </w:r>
      <w:r>
        <w:rPr>
          <w:spacing w:val="-9"/>
        </w:rPr>
        <w:t> </w:t>
      </w:r>
      <w:r>
        <w:rPr/>
        <w:t>LOKACIJE: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tabs>
          <w:tab w:pos="8548" w:val="left" w:leader="none"/>
          <w:tab w:pos="9096" w:val="left" w:leader="none"/>
        </w:tabs>
        <w:spacing w:line="240" w:lineRule="auto"/>
        <w:ind w:left="2609"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STANJE MEHANIČKIH BROJČANIKA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DAN</w:t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  <w:tab/>
      </w:r>
      <w:r>
        <w:rPr>
          <w:rFonts w:ascii="Times New Roman" w:hAns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4"/>
          <w:szCs w:val="2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"/>
        <w:gridCol w:w="1468"/>
        <w:gridCol w:w="1440"/>
        <w:gridCol w:w="1630"/>
        <w:gridCol w:w="1417"/>
        <w:gridCol w:w="851"/>
        <w:gridCol w:w="1098"/>
        <w:gridCol w:w="882"/>
        <w:gridCol w:w="1002"/>
        <w:gridCol w:w="889"/>
      </w:tblGrid>
      <w:tr>
        <w:trPr>
          <w:trHeight w:val="562" w:hRule="exac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R.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br.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/>
              <w:ind w:left="236" w:right="233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INVENTURNI BROJ AUTOMATA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56" w:right="155" w:hanging="9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SERIJSKI BROJ AUTOMATA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55" w:right="347" w:firstLine="192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VRSTA PROGRAMA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KOEFICIJENT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ULOG</w:t>
            </w:r>
          </w:p>
          <w:p>
            <w:pPr>
              <w:pStyle w:val="TableParagraph"/>
              <w:spacing w:line="240" w:lineRule="auto" w:before="1"/>
              <w:ind w:left="278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BET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169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DOBITAK</w:t>
            </w:r>
          </w:p>
          <w:p>
            <w:pPr>
              <w:pStyle w:val="TableParagraph"/>
              <w:spacing w:line="240" w:lineRule="auto" w:before="1"/>
              <w:ind w:left="169" w:right="169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WIN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07" w:right="208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ULAZ</w:t>
            </w:r>
          </w:p>
          <w:p>
            <w:pPr>
              <w:pStyle w:val="TableParagraph"/>
              <w:spacing w:line="240" w:lineRule="auto" w:before="1"/>
              <w:ind w:left="207" w:right="208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IN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49" w:right="25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IZLAZ</w:t>
            </w:r>
          </w:p>
          <w:p>
            <w:pPr>
              <w:pStyle w:val="TableParagraph"/>
              <w:spacing w:line="240" w:lineRule="auto" w:before="1"/>
              <w:ind w:left="249" w:right="25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OUT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87" w:right="204" w:hanging="76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JACK- POT</w:t>
            </w:r>
          </w:p>
        </w:tc>
      </w:tr>
      <w:tr>
        <w:trPr>
          <w:trHeight w:val="240" w:hRule="exac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1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bookmarkStart w:name="UKUPNO" w:id="1"/>
            <w:bookmarkEnd w:id="1"/>
            <w:r>
              <w:rPr/>
            </w:r>
            <w:r>
              <w:rPr>
                <w:rFonts w:ascii="Times New Roman"/>
                <w:b/>
                <w:sz w:val="16"/>
              </w:rPr>
              <w:t>UKUPNO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9"/>
          <w:szCs w:val="29"/>
        </w:rPr>
      </w:pPr>
      <w:r>
        <w:rPr/>
        <w:pict>
          <v:group style="position:absolute;margin-left:70.860001pt;margin-top:18.02346pt;width:120pt;height:.1pt;mso-position-horizontal-relative:page;mso-position-vertical-relative:paragraph;z-index:0;mso-wrap-distance-left:0;mso-wrap-distance-right:0" coordorigin="1417,360" coordsize="2400,2">
            <v:shape style="position:absolute;left:1417;top:360;width:2400;height:2" coordorigin="1417,360" coordsize="2400,0" path="m1417,360l3817,360e" filled="false" stroked="true" strokeweight=".48pt" strokecolor="#000000">
              <v:path arrowok="t"/>
            </v:shape>
            <w10:wrap type="topAndBottom"/>
          </v:group>
        </w:pict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pStyle w:val="BodyText"/>
        <w:spacing w:line="240" w:lineRule="auto" w:before="69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Ovlaštena osoba</w:t>
      </w:r>
      <w:r>
        <w:rPr>
          <w:spacing w:val="-5"/>
        </w:rPr>
        <w:t> </w:t>
      </w:r>
      <w:r>
        <w:rPr>
          <w:rFonts w:ascii="Times New Roman" w:hAnsi="Times New Roman"/>
        </w:rPr>
        <w:t>priređivača</w:t>
      </w:r>
    </w:p>
    <w:sectPr>
      <w:type w:val="continuous"/>
      <w:pgSz w:w="11910" w:h="16840"/>
      <w:pgMar w:top="1340" w:bottom="280" w:left="1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17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vesna.krsnik</dc:creator>
  <dcterms:created xsi:type="dcterms:W3CDTF">2016-01-20T15:10:26Z</dcterms:created>
  <dcterms:modified xsi:type="dcterms:W3CDTF">2016-01-20T15:10:26Z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2016-01-20T00:00:00Z</vt:filetime>
  </property>
</Properties>
</file>